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9EF5F" w14:textId="77777777" w:rsidR="00425D2D" w:rsidRPr="005C7CBD" w:rsidRDefault="00425D2D" w:rsidP="00425D2D">
      <w:pPr>
        <w:rPr>
          <w:rFonts w:ascii="Archivo" w:hAnsi="Archivo" w:cs="Archivo"/>
          <w:b/>
          <w:bCs/>
          <w:color w:val="E62645"/>
        </w:rPr>
      </w:pPr>
      <w:r w:rsidRPr="005C7CBD">
        <w:rPr>
          <w:rFonts w:ascii="Archivo" w:hAnsi="Archivo" w:cs="Archivo"/>
          <w:b/>
          <w:bCs/>
          <w:color w:val="E62645"/>
        </w:rPr>
        <w:t>Production Assistant</w:t>
      </w:r>
    </w:p>
    <w:p w14:paraId="63A0FE07" w14:textId="07151EE1" w:rsidR="00425D2D" w:rsidRPr="00425D2D" w:rsidRDefault="00425D2D" w:rsidP="00425D2D">
      <w:pPr>
        <w:rPr>
          <w:rFonts w:ascii="Aglet Slab VF" w:hAnsi="Aglet Slab VF"/>
        </w:rPr>
      </w:pPr>
      <w:r w:rsidRPr="00425D2D">
        <w:rPr>
          <w:rFonts w:ascii="Aglet Slab VF" w:hAnsi="Aglet Slab VF"/>
          <w:b/>
          <w:bCs/>
        </w:rPr>
        <w:t>Whodunnit [Unrehearsed] 4</w:t>
      </w:r>
    </w:p>
    <w:p w14:paraId="323E4FAD" w14:textId="77777777" w:rsidR="00425D2D" w:rsidRPr="00425D2D" w:rsidRDefault="00425D2D" w:rsidP="00425D2D">
      <w:pPr>
        <w:rPr>
          <w:rFonts w:ascii="Aglet Slab VF" w:hAnsi="Aglet Slab VF"/>
        </w:rPr>
      </w:pPr>
      <w:r w:rsidRPr="00425D2D">
        <w:rPr>
          <w:rFonts w:ascii="Aglet Slab VF" w:hAnsi="Aglet Slab VF"/>
        </w:rPr>
        <w:t xml:space="preserve">Park Theatre is seeking a Production Assistant for our upcoming immersive fundraising production, </w:t>
      </w:r>
      <w:r w:rsidRPr="00425D2D">
        <w:rPr>
          <w:rFonts w:ascii="Aglet Slab VF" w:hAnsi="Aglet Slab VF"/>
          <w:i/>
          <w:iCs/>
        </w:rPr>
        <w:t>Whodunnit [Unrehearsed] 4</w:t>
      </w:r>
      <w:r w:rsidRPr="00425D2D">
        <w:rPr>
          <w:rFonts w:ascii="Aglet Slab VF" w:hAnsi="Aglet Slab VF"/>
        </w:rPr>
        <w:t>.</w:t>
      </w:r>
    </w:p>
    <w:p w14:paraId="1B83605D" w14:textId="77777777" w:rsidR="00425D2D" w:rsidRPr="00425D2D" w:rsidRDefault="00425D2D" w:rsidP="00425D2D">
      <w:pPr>
        <w:rPr>
          <w:rFonts w:ascii="Aglet Slab VF" w:hAnsi="Aglet Slab VF"/>
        </w:rPr>
      </w:pPr>
      <w:r w:rsidRPr="00425D2D">
        <w:rPr>
          <w:rFonts w:ascii="Aglet Slab VF" w:hAnsi="Aglet Slab VF"/>
        </w:rPr>
        <w:t>This is a junior but vital role within a large-scale immersive theatrical event. The Production Assistant will work closely with the Stage Management, Production and Creative teams, supporting rehearsals, technical preparations and performances.</w:t>
      </w:r>
    </w:p>
    <w:p w14:paraId="1A149253" w14:textId="77777777" w:rsidR="00425D2D" w:rsidRPr="00425D2D" w:rsidRDefault="00425D2D" w:rsidP="00425D2D">
      <w:pPr>
        <w:rPr>
          <w:rFonts w:ascii="Aglet Slab VF" w:hAnsi="Aglet Slab VF"/>
        </w:rPr>
      </w:pPr>
      <w:r w:rsidRPr="00425D2D">
        <w:rPr>
          <w:rFonts w:ascii="Aglet Slab VF" w:hAnsi="Aglet Slab VF"/>
        </w:rPr>
        <w:t>This role is ideal for an early-career theatre-maker or recent graduate looking to gain substantial, hands-on experience within a fast-paced professional environment.</w:t>
      </w:r>
    </w:p>
    <w:p w14:paraId="223E3905" w14:textId="77777777" w:rsidR="00425D2D" w:rsidRPr="00425D2D" w:rsidRDefault="00425D2D" w:rsidP="00425D2D">
      <w:pPr>
        <w:rPr>
          <w:rFonts w:ascii="Aglet Slab VF" w:hAnsi="Aglet Slab VF"/>
        </w:rPr>
      </w:pPr>
      <w:r w:rsidRPr="00425D2D">
        <w:rPr>
          <w:rFonts w:ascii="Aglet Slab VF" w:hAnsi="Aglet Slab VF"/>
        </w:rPr>
        <w:t>We are looking for someone who:</w:t>
      </w:r>
    </w:p>
    <w:p w14:paraId="481E3781" w14:textId="5A38241F" w:rsidR="00425D2D" w:rsidRPr="00425D2D" w:rsidRDefault="00425D2D" w:rsidP="00425D2D">
      <w:pPr>
        <w:numPr>
          <w:ilvl w:val="0"/>
          <w:numId w:val="1"/>
        </w:numPr>
        <w:rPr>
          <w:rFonts w:ascii="Aglet Slab VF" w:hAnsi="Aglet Slab VF"/>
        </w:rPr>
      </w:pPr>
      <w:r w:rsidRPr="00425D2D">
        <w:rPr>
          <w:rFonts w:ascii="Aglet Slab VF" w:hAnsi="Aglet Slab VF"/>
        </w:rPr>
        <w:t xml:space="preserve">Has </w:t>
      </w:r>
      <w:r w:rsidR="00233397">
        <w:rPr>
          <w:rFonts w:ascii="Aglet Slab VF" w:hAnsi="Aglet Slab VF"/>
        </w:rPr>
        <w:t xml:space="preserve">some </w:t>
      </w:r>
      <w:r w:rsidRPr="00425D2D">
        <w:rPr>
          <w:rFonts w:ascii="Aglet Slab VF" w:hAnsi="Aglet Slab VF"/>
        </w:rPr>
        <w:t>experience in a theatre-making environment</w:t>
      </w:r>
    </w:p>
    <w:p w14:paraId="4A441CAA" w14:textId="77777777" w:rsidR="00425D2D" w:rsidRPr="00425D2D" w:rsidRDefault="00425D2D" w:rsidP="00425D2D">
      <w:pPr>
        <w:numPr>
          <w:ilvl w:val="0"/>
          <w:numId w:val="1"/>
        </w:numPr>
        <w:rPr>
          <w:rFonts w:ascii="Aglet Slab VF" w:hAnsi="Aglet Slab VF"/>
        </w:rPr>
      </w:pPr>
      <w:r w:rsidRPr="00425D2D">
        <w:rPr>
          <w:rFonts w:ascii="Aglet Slab VF" w:hAnsi="Aglet Slab VF"/>
        </w:rPr>
        <w:t>Understands the demands of a busy rehearsal and production process</w:t>
      </w:r>
    </w:p>
    <w:p w14:paraId="320C8691" w14:textId="77777777" w:rsidR="00425D2D" w:rsidRPr="00425D2D" w:rsidRDefault="00425D2D" w:rsidP="00425D2D">
      <w:pPr>
        <w:numPr>
          <w:ilvl w:val="0"/>
          <w:numId w:val="1"/>
        </w:numPr>
        <w:rPr>
          <w:rFonts w:ascii="Aglet Slab VF" w:hAnsi="Aglet Slab VF"/>
        </w:rPr>
      </w:pPr>
      <w:r w:rsidRPr="00425D2D">
        <w:rPr>
          <w:rFonts w:ascii="Aglet Slab VF" w:hAnsi="Aglet Slab VF"/>
        </w:rPr>
        <w:t>Is highly organised and calm under pressure</w:t>
      </w:r>
    </w:p>
    <w:p w14:paraId="1B9428D6" w14:textId="5102BAF2" w:rsidR="00425D2D" w:rsidRDefault="00425D2D" w:rsidP="00425D2D">
      <w:pPr>
        <w:numPr>
          <w:ilvl w:val="0"/>
          <w:numId w:val="1"/>
        </w:numPr>
        <w:rPr>
          <w:rFonts w:ascii="Aglet Slab VF" w:hAnsi="Aglet Slab VF"/>
        </w:rPr>
      </w:pPr>
      <w:r w:rsidRPr="00425D2D">
        <w:rPr>
          <w:rFonts w:ascii="Aglet Slab VF" w:hAnsi="Aglet Slab VF"/>
        </w:rPr>
        <w:t>Communicates clearly and works well across departments</w:t>
      </w:r>
    </w:p>
    <w:p w14:paraId="63DBE299" w14:textId="1AD84B48" w:rsidR="00CF6E1B" w:rsidRDefault="00CF6E1B" w:rsidP="00425D2D">
      <w:pPr>
        <w:numPr>
          <w:ilvl w:val="0"/>
          <w:numId w:val="1"/>
        </w:numPr>
        <w:rPr>
          <w:rFonts w:ascii="Aglet Slab VF" w:hAnsi="Aglet Slab VF"/>
        </w:rPr>
      </w:pPr>
      <w:r>
        <w:rPr>
          <w:rFonts w:ascii="Aglet Slab VF" w:hAnsi="Aglet Slab VF"/>
        </w:rPr>
        <w:t>Cheerful and adaptable</w:t>
      </w:r>
    </w:p>
    <w:p w14:paraId="2C212123" w14:textId="77777777" w:rsidR="00425D2D" w:rsidRPr="00425D2D" w:rsidRDefault="00425D2D" w:rsidP="00425D2D">
      <w:pPr>
        <w:ind w:left="720"/>
        <w:rPr>
          <w:rFonts w:ascii="Aglet Slab VF" w:hAnsi="Aglet Slab VF"/>
        </w:rPr>
      </w:pPr>
    </w:p>
    <w:p w14:paraId="1DEF6473" w14:textId="77777777" w:rsidR="00425D2D" w:rsidRPr="00425D2D" w:rsidRDefault="00425D2D" w:rsidP="00425D2D">
      <w:pPr>
        <w:rPr>
          <w:rFonts w:ascii="Aglet Slab VF" w:hAnsi="Aglet Slab VF"/>
          <w:b/>
          <w:bCs/>
        </w:rPr>
      </w:pPr>
      <w:r w:rsidRPr="00425D2D">
        <w:rPr>
          <w:rFonts w:ascii="Aglet Slab VF" w:hAnsi="Aglet Slab VF"/>
          <w:b/>
          <w:bCs/>
        </w:rPr>
        <w:t>Contract &amp; Fee</w:t>
      </w:r>
    </w:p>
    <w:p w14:paraId="3720A94F" w14:textId="77777777" w:rsidR="00FA52F5" w:rsidRDefault="00425D2D" w:rsidP="00425D2D">
      <w:pPr>
        <w:rPr>
          <w:rFonts w:ascii="Aglet Slab VF" w:hAnsi="Aglet Slab VF"/>
        </w:rPr>
      </w:pPr>
      <w:r w:rsidRPr="00425D2D">
        <w:rPr>
          <w:rFonts w:ascii="Aglet Slab VF" w:hAnsi="Aglet Slab VF"/>
          <w:b/>
          <w:bCs/>
        </w:rPr>
        <w:t>Contract:</w:t>
      </w:r>
      <w:r w:rsidRPr="00425D2D">
        <w:rPr>
          <w:rFonts w:ascii="Aglet Slab VF" w:hAnsi="Aglet Slab VF"/>
        </w:rPr>
        <w:t xml:space="preserve"> Fixed-term PAYE employment contract</w:t>
      </w:r>
    </w:p>
    <w:p w14:paraId="40C6BFF3" w14:textId="325B46E1" w:rsidR="00425D2D" w:rsidRPr="00425D2D" w:rsidRDefault="00FA52F5" w:rsidP="00425D2D">
      <w:pPr>
        <w:rPr>
          <w:rFonts w:ascii="Aglet Slab VF" w:hAnsi="Aglet Slab VF"/>
        </w:rPr>
      </w:pPr>
      <w:r w:rsidRPr="00FA52F5">
        <w:rPr>
          <w:rFonts w:ascii="Aglet Slab VF" w:hAnsi="Aglet Slab VF"/>
          <w:b/>
          <w:bCs/>
        </w:rPr>
        <w:t>Line Managed by:</w:t>
      </w:r>
      <w:r>
        <w:rPr>
          <w:rFonts w:ascii="Aglet Slab VF" w:hAnsi="Aglet Slab VF"/>
        </w:rPr>
        <w:t xml:space="preserve"> Producer</w:t>
      </w:r>
      <w:r w:rsidR="00425D2D" w:rsidRPr="00425D2D">
        <w:rPr>
          <w:rFonts w:ascii="Aglet Slab VF" w:hAnsi="Aglet Slab VF"/>
        </w:rPr>
        <w:br/>
      </w:r>
      <w:r w:rsidR="00425D2D" w:rsidRPr="00425D2D">
        <w:rPr>
          <w:rFonts w:ascii="Aglet Slab VF" w:hAnsi="Aglet Slab VF"/>
          <w:b/>
          <w:bCs/>
        </w:rPr>
        <w:t>Rate:</w:t>
      </w:r>
      <w:r w:rsidR="00425D2D" w:rsidRPr="00425D2D">
        <w:rPr>
          <w:rFonts w:ascii="Aglet Slab VF" w:hAnsi="Aglet Slab VF"/>
        </w:rPr>
        <w:t xml:space="preserve"> £15 per hour plus statutory holiday pay</w:t>
      </w:r>
      <w:r w:rsidR="00425D2D">
        <w:rPr>
          <w:rFonts w:ascii="Aglet Slab VF" w:hAnsi="Aglet Slab VF"/>
        </w:rPr>
        <w:br/>
      </w:r>
      <w:r w:rsidR="00425D2D">
        <w:rPr>
          <w:rFonts w:ascii="Aglet Slab VF" w:hAnsi="Aglet Slab VF"/>
          <w:b/>
          <w:bCs/>
        </w:rPr>
        <w:t xml:space="preserve">Dates: </w:t>
      </w:r>
      <w:r w:rsidR="00425D2D">
        <w:rPr>
          <w:rFonts w:ascii="Aglet Slab VF" w:hAnsi="Aglet Slab VF"/>
        </w:rPr>
        <w:t>13 April – 29 June</w:t>
      </w:r>
      <w:r w:rsidR="00ED543D">
        <w:rPr>
          <w:rFonts w:ascii="Aglet Slab VF" w:hAnsi="Aglet Slab VF"/>
        </w:rPr>
        <w:t xml:space="preserve"> 2026</w:t>
      </w:r>
      <w:r w:rsidR="00425D2D">
        <w:rPr>
          <w:rFonts w:ascii="Aglet Slab VF" w:hAnsi="Aglet Slab VF"/>
        </w:rPr>
        <w:t xml:space="preserve">. </w:t>
      </w:r>
      <w:r w:rsidR="00425D2D" w:rsidRPr="00425D2D">
        <w:rPr>
          <w:rFonts w:ascii="Aglet Slab VF" w:hAnsi="Aglet Slab VF"/>
        </w:rPr>
        <w:t xml:space="preserve">The role comprises approximately </w:t>
      </w:r>
      <w:r w:rsidR="00051997">
        <w:rPr>
          <w:rFonts w:ascii="Aglet Slab VF" w:hAnsi="Aglet Slab VF"/>
          <w:b/>
          <w:bCs/>
        </w:rPr>
        <w:t>277</w:t>
      </w:r>
      <w:r w:rsidR="00425D2D" w:rsidRPr="00425D2D">
        <w:rPr>
          <w:rFonts w:ascii="Aglet Slab VF" w:hAnsi="Aglet Slab VF"/>
          <w:b/>
          <w:bCs/>
        </w:rPr>
        <w:t xml:space="preserve"> paid hours</w:t>
      </w:r>
      <w:r w:rsidR="00425D2D" w:rsidRPr="00425D2D">
        <w:rPr>
          <w:rFonts w:ascii="Aglet Slab VF" w:hAnsi="Aglet Slab VF"/>
        </w:rPr>
        <w:t xml:space="preserve"> across</w:t>
      </w:r>
      <w:r w:rsidR="006F1B3B">
        <w:rPr>
          <w:rFonts w:ascii="Aglet Slab VF" w:hAnsi="Aglet Slab VF"/>
        </w:rPr>
        <w:t xml:space="preserve"> the contract</w:t>
      </w:r>
      <w:r w:rsidR="00425D2D" w:rsidRPr="00425D2D">
        <w:rPr>
          <w:rFonts w:ascii="Aglet Slab VF" w:hAnsi="Aglet Slab VF"/>
        </w:rPr>
        <w:t>. Hours vary by phase</w:t>
      </w:r>
      <w:r w:rsidR="000C779A">
        <w:rPr>
          <w:rFonts w:ascii="Aglet Slab VF" w:hAnsi="Aglet Slab VF"/>
        </w:rPr>
        <w:t xml:space="preserve"> and as follows</w:t>
      </w:r>
      <w:r w:rsidR="00425D2D" w:rsidRPr="00425D2D">
        <w:rPr>
          <w:rFonts w:ascii="Aglet Slab VF" w:hAnsi="Aglet Slab VF"/>
        </w:rPr>
        <w:t>:</w:t>
      </w:r>
    </w:p>
    <w:p w14:paraId="23BE9C8E" w14:textId="43419494" w:rsidR="00425D2D" w:rsidRPr="00425D2D" w:rsidRDefault="00425D2D" w:rsidP="00425D2D">
      <w:pPr>
        <w:numPr>
          <w:ilvl w:val="0"/>
          <w:numId w:val="2"/>
        </w:numPr>
        <w:rPr>
          <w:rFonts w:ascii="Aglet Slab VF" w:hAnsi="Aglet Slab VF"/>
        </w:rPr>
      </w:pPr>
      <w:r w:rsidRPr="00425D2D">
        <w:rPr>
          <w:rFonts w:ascii="Aglet Slab VF" w:hAnsi="Aglet Slab VF"/>
          <w:b/>
          <w:bCs/>
        </w:rPr>
        <w:t>Rehearsals (</w:t>
      </w:r>
      <w:r>
        <w:rPr>
          <w:rFonts w:ascii="Aglet Slab VF" w:hAnsi="Aglet Slab VF"/>
          <w:b/>
          <w:bCs/>
        </w:rPr>
        <w:t>13 April – 1 May</w:t>
      </w:r>
      <w:r w:rsidRPr="00425D2D">
        <w:rPr>
          <w:rFonts w:ascii="Aglet Slab VF" w:hAnsi="Aglet Slab VF"/>
          <w:b/>
          <w:bCs/>
        </w:rPr>
        <w:t>):</w:t>
      </w:r>
      <w:r w:rsidRPr="00425D2D">
        <w:rPr>
          <w:rFonts w:ascii="Aglet Slab VF" w:hAnsi="Aglet Slab VF"/>
        </w:rPr>
        <w:t xml:space="preserve"> approx. 35 hours per week (Mon–Fri, 10.00am–6.00pm, with a one-hour unpaid break)</w:t>
      </w:r>
    </w:p>
    <w:p w14:paraId="6288ADCE" w14:textId="1C68A303" w:rsidR="00425D2D" w:rsidRPr="00425D2D" w:rsidRDefault="00425D2D" w:rsidP="00425D2D">
      <w:pPr>
        <w:numPr>
          <w:ilvl w:val="0"/>
          <w:numId w:val="2"/>
        </w:numPr>
        <w:rPr>
          <w:rFonts w:ascii="Aglet Slab VF" w:hAnsi="Aglet Slab VF"/>
        </w:rPr>
      </w:pPr>
      <w:r w:rsidRPr="00425D2D">
        <w:rPr>
          <w:rFonts w:ascii="Aglet Slab VF" w:hAnsi="Aglet Slab VF"/>
          <w:b/>
          <w:bCs/>
        </w:rPr>
        <w:t>Technical rehearsals (</w:t>
      </w:r>
      <w:r>
        <w:rPr>
          <w:rFonts w:ascii="Aglet Slab VF" w:hAnsi="Aglet Slab VF"/>
          <w:b/>
          <w:bCs/>
        </w:rPr>
        <w:t>4-9 May</w:t>
      </w:r>
      <w:r w:rsidRPr="00425D2D">
        <w:rPr>
          <w:rFonts w:ascii="Aglet Slab VF" w:hAnsi="Aglet Slab VF"/>
          <w:b/>
          <w:bCs/>
        </w:rPr>
        <w:t>):</w:t>
      </w:r>
      <w:r w:rsidRPr="00425D2D">
        <w:rPr>
          <w:rFonts w:ascii="Aglet Slab VF" w:hAnsi="Aglet Slab VF"/>
        </w:rPr>
        <w:t xml:space="preserve"> six consecutive days, 10.00am–10.00pm (with a one-hour unpaid break). </w:t>
      </w:r>
      <w:r w:rsidRPr="00425D2D">
        <w:rPr>
          <w:rFonts w:ascii="Aglet Slab VF" w:hAnsi="Aglet Slab VF"/>
          <w:i/>
          <w:iCs/>
        </w:rPr>
        <w:t>Full availability during this period is essential.</w:t>
      </w:r>
    </w:p>
    <w:p w14:paraId="308096D9" w14:textId="682F5835" w:rsidR="00425D2D" w:rsidRPr="00425D2D" w:rsidRDefault="00425D2D" w:rsidP="00425D2D">
      <w:pPr>
        <w:numPr>
          <w:ilvl w:val="0"/>
          <w:numId w:val="2"/>
        </w:numPr>
        <w:rPr>
          <w:rFonts w:ascii="Aglet Slab VF" w:hAnsi="Aglet Slab VF"/>
        </w:rPr>
      </w:pPr>
      <w:r w:rsidRPr="00425D2D">
        <w:rPr>
          <w:rFonts w:ascii="Aglet Slab VF" w:hAnsi="Aglet Slab VF"/>
          <w:b/>
          <w:bCs/>
        </w:rPr>
        <w:lastRenderedPageBreak/>
        <w:t>Production period (</w:t>
      </w:r>
      <w:r>
        <w:rPr>
          <w:rFonts w:ascii="Aglet Slab VF" w:hAnsi="Aglet Slab VF"/>
          <w:b/>
          <w:bCs/>
        </w:rPr>
        <w:t>11 May – 29 June</w:t>
      </w:r>
      <w:r w:rsidRPr="00425D2D">
        <w:rPr>
          <w:rFonts w:ascii="Aglet Slab VF" w:hAnsi="Aglet Slab VF"/>
          <w:b/>
          <w:bCs/>
        </w:rPr>
        <w:t>):</w:t>
      </w:r>
      <w:r w:rsidRPr="00425D2D">
        <w:rPr>
          <w:rFonts w:ascii="Aglet Slab VF" w:hAnsi="Aglet Slab VF"/>
        </w:rPr>
        <w:t xml:space="preserve"> approx. 16 hours per week across two days (1.00pm–10.00pm, with a one-hour unpaid break)</w:t>
      </w:r>
    </w:p>
    <w:p w14:paraId="5027C298" w14:textId="77777777" w:rsidR="00425D2D" w:rsidRPr="00425D2D" w:rsidRDefault="00425D2D" w:rsidP="00425D2D">
      <w:pPr>
        <w:rPr>
          <w:rFonts w:ascii="Aglet Slab VF" w:hAnsi="Aglet Slab VF"/>
        </w:rPr>
      </w:pPr>
      <w:r w:rsidRPr="00425D2D">
        <w:rPr>
          <w:rFonts w:ascii="Aglet Slab VF" w:hAnsi="Aglet Slab VF"/>
        </w:rPr>
        <w:t>All working hours are paid. Exact schedules will be confirmed in advance wherever possible.</w:t>
      </w:r>
    </w:p>
    <w:p w14:paraId="3C3C8D71" w14:textId="77777777" w:rsidR="006F1B3B" w:rsidRDefault="006F1B3B" w:rsidP="00425D2D">
      <w:pPr>
        <w:rPr>
          <w:rFonts w:ascii="Aglet Slab VF" w:hAnsi="Aglet Slab VF"/>
          <w:b/>
          <w:bCs/>
        </w:rPr>
      </w:pPr>
    </w:p>
    <w:p w14:paraId="4BA7D9F8" w14:textId="22A2023C" w:rsidR="00425D2D" w:rsidRPr="00425D2D" w:rsidRDefault="00425D2D" w:rsidP="00425D2D">
      <w:pPr>
        <w:rPr>
          <w:rFonts w:ascii="Aglet Slab VF" w:hAnsi="Aglet Slab VF"/>
          <w:b/>
          <w:bCs/>
        </w:rPr>
      </w:pPr>
      <w:r w:rsidRPr="00425D2D">
        <w:rPr>
          <w:rFonts w:ascii="Aglet Slab VF" w:hAnsi="Aglet Slab VF"/>
          <w:b/>
          <w:bCs/>
        </w:rPr>
        <w:t>Main Duties</w:t>
      </w:r>
    </w:p>
    <w:p w14:paraId="0161E467" w14:textId="70385FC7" w:rsidR="00425D2D" w:rsidRPr="00425D2D" w:rsidRDefault="00425D2D" w:rsidP="00425D2D">
      <w:pPr>
        <w:numPr>
          <w:ilvl w:val="0"/>
          <w:numId w:val="3"/>
        </w:numPr>
        <w:rPr>
          <w:rFonts w:ascii="Aglet Slab VF" w:hAnsi="Aglet Slab VF"/>
        </w:rPr>
      </w:pPr>
      <w:r w:rsidRPr="00425D2D">
        <w:rPr>
          <w:rFonts w:ascii="Aglet Slab VF" w:hAnsi="Aglet Slab VF"/>
        </w:rPr>
        <w:t xml:space="preserve">Supporting the rehearsal room with stage management tasks, note-taking, prop and costume sourcing, and responding to the evolving needs of the </w:t>
      </w:r>
      <w:r w:rsidR="00EC0838">
        <w:rPr>
          <w:rFonts w:ascii="Aglet Slab VF" w:hAnsi="Aglet Slab VF"/>
        </w:rPr>
        <w:t>production</w:t>
      </w:r>
    </w:p>
    <w:p w14:paraId="2383E6B6" w14:textId="77777777" w:rsidR="00425D2D" w:rsidRPr="00425D2D" w:rsidRDefault="00425D2D" w:rsidP="00425D2D">
      <w:pPr>
        <w:numPr>
          <w:ilvl w:val="0"/>
          <w:numId w:val="3"/>
        </w:numPr>
        <w:rPr>
          <w:rFonts w:ascii="Aglet Slab VF" w:hAnsi="Aglet Slab VF"/>
        </w:rPr>
      </w:pPr>
      <w:r w:rsidRPr="00425D2D">
        <w:rPr>
          <w:rFonts w:ascii="Aglet Slab VF" w:hAnsi="Aglet Slab VF"/>
        </w:rPr>
        <w:t>Attending meetings, taking accurate notes, and relaying information clearly and efficiently</w:t>
      </w:r>
    </w:p>
    <w:p w14:paraId="16369CCD" w14:textId="77777777" w:rsidR="00425D2D" w:rsidRPr="00425D2D" w:rsidRDefault="00425D2D" w:rsidP="00425D2D">
      <w:pPr>
        <w:numPr>
          <w:ilvl w:val="0"/>
          <w:numId w:val="3"/>
        </w:numPr>
        <w:rPr>
          <w:rFonts w:ascii="Aglet Slab VF" w:hAnsi="Aglet Slab VF"/>
        </w:rPr>
      </w:pPr>
      <w:r w:rsidRPr="00425D2D">
        <w:rPr>
          <w:rFonts w:ascii="Aglet Slab VF" w:hAnsi="Aglet Slab VF"/>
        </w:rPr>
        <w:t>Assisting other departments, including marketing, box office and finance, as required</w:t>
      </w:r>
    </w:p>
    <w:p w14:paraId="482A2ACB" w14:textId="77777777" w:rsidR="00425D2D" w:rsidRPr="00425D2D" w:rsidRDefault="00425D2D" w:rsidP="00425D2D">
      <w:pPr>
        <w:numPr>
          <w:ilvl w:val="0"/>
          <w:numId w:val="3"/>
        </w:numPr>
        <w:rPr>
          <w:rFonts w:ascii="Aglet Slab VF" w:hAnsi="Aglet Slab VF"/>
        </w:rPr>
      </w:pPr>
      <w:r w:rsidRPr="00425D2D">
        <w:rPr>
          <w:rFonts w:ascii="Aglet Slab VF" w:hAnsi="Aglet Slab VF"/>
        </w:rPr>
        <w:t>Attending select performances to support backstage operations and audience flow</w:t>
      </w:r>
    </w:p>
    <w:p w14:paraId="14B8866D" w14:textId="77777777" w:rsidR="00425D2D" w:rsidRPr="00425D2D" w:rsidRDefault="00FE2F33" w:rsidP="00425D2D">
      <w:pPr>
        <w:rPr>
          <w:rFonts w:ascii="Aglet Slab VF" w:hAnsi="Aglet Slab VF"/>
        </w:rPr>
      </w:pPr>
      <w:r>
        <w:rPr>
          <w:rFonts w:ascii="Aglet Slab VF" w:hAnsi="Aglet Slab VF"/>
        </w:rPr>
        <w:pict w14:anchorId="70575A8E">
          <v:rect id="_x0000_i1025" style="width:0;height:1.5pt" o:hralign="center" o:hrstd="t" o:hr="t" fillcolor="#a0a0a0" stroked="f"/>
        </w:pict>
      </w:r>
    </w:p>
    <w:p w14:paraId="0609C923" w14:textId="77777777" w:rsidR="00425D2D" w:rsidRPr="00425D2D" w:rsidRDefault="00425D2D" w:rsidP="00425D2D">
      <w:pPr>
        <w:rPr>
          <w:rFonts w:ascii="Aglet Slab VF" w:hAnsi="Aglet Slab VF"/>
          <w:b/>
          <w:bCs/>
        </w:rPr>
      </w:pPr>
      <w:r w:rsidRPr="00425D2D">
        <w:rPr>
          <w:rFonts w:ascii="Aglet Slab VF" w:hAnsi="Aglet Slab VF"/>
          <w:b/>
          <w:bCs/>
        </w:rPr>
        <w:t>How to Apply</w:t>
      </w:r>
    </w:p>
    <w:p w14:paraId="02AA1C6D" w14:textId="77777777" w:rsidR="00425D2D" w:rsidRDefault="00425D2D" w:rsidP="00425D2D">
      <w:pPr>
        <w:rPr>
          <w:rFonts w:ascii="Aglet Slab VF" w:hAnsi="Aglet Slab VF"/>
        </w:rPr>
      </w:pPr>
      <w:r w:rsidRPr="00425D2D">
        <w:rPr>
          <w:rFonts w:ascii="Aglet Slab VF" w:hAnsi="Aglet Slab VF"/>
        </w:rPr>
        <w:t xml:space="preserve">Please send </w:t>
      </w:r>
    </w:p>
    <w:p w14:paraId="5866D6F7" w14:textId="77777777" w:rsidR="00425D2D" w:rsidRDefault="00425D2D" w:rsidP="00425D2D">
      <w:pPr>
        <w:pStyle w:val="ListParagraph"/>
        <w:numPr>
          <w:ilvl w:val="0"/>
          <w:numId w:val="4"/>
        </w:numPr>
        <w:rPr>
          <w:rFonts w:ascii="Aglet Slab VF" w:hAnsi="Aglet Slab VF"/>
        </w:rPr>
      </w:pPr>
      <w:r w:rsidRPr="00425D2D">
        <w:rPr>
          <w:rFonts w:ascii="Aglet Slab VF" w:hAnsi="Aglet Slab VF"/>
        </w:rPr>
        <w:t xml:space="preserve">a CV </w:t>
      </w:r>
      <w:r>
        <w:rPr>
          <w:rFonts w:ascii="Aglet Slab VF" w:hAnsi="Aglet Slab VF"/>
        </w:rPr>
        <w:t>including two referees</w:t>
      </w:r>
    </w:p>
    <w:p w14:paraId="4075E668" w14:textId="33373BEA" w:rsidR="00425D2D" w:rsidRDefault="00425D2D" w:rsidP="00425D2D">
      <w:pPr>
        <w:pStyle w:val="ListParagraph"/>
        <w:numPr>
          <w:ilvl w:val="0"/>
          <w:numId w:val="4"/>
        </w:numPr>
        <w:rPr>
          <w:rFonts w:ascii="Aglet Slab VF" w:hAnsi="Aglet Slab VF"/>
        </w:rPr>
      </w:pPr>
      <w:r w:rsidRPr="00425D2D">
        <w:rPr>
          <w:rFonts w:ascii="Aglet Slab VF" w:hAnsi="Aglet Slab VF"/>
        </w:rPr>
        <w:t>a short statement outlining your relevant experience and why you would like to be considered</w:t>
      </w:r>
    </w:p>
    <w:p w14:paraId="1B0F8211" w14:textId="701641DE" w:rsidR="00425D2D" w:rsidRPr="00425D2D" w:rsidRDefault="00425D2D" w:rsidP="00425D2D">
      <w:pPr>
        <w:pStyle w:val="ListParagraph"/>
        <w:numPr>
          <w:ilvl w:val="0"/>
          <w:numId w:val="4"/>
        </w:numPr>
        <w:rPr>
          <w:rFonts w:ascii="Aglet Slab VF" w:hAnsi="Aglet Slab VF"/>
        </w:rPr>
      </w:pPr>
      <w:r>
        <w:rPr>
          <w:rFonts w:ascii="Aglet Slab VF" w:hAnsi="Aglet Slab VF"/>
        </w:rPr>
        <w:t xml:space="preserve">and complete </w:t>
      </w:r>
      <w:proofErr w:type="gramStart"/>
      <w:r>
        <w:rPr>
          <w:rFonts w:ascii="Aglet Slab VF" w:hAnsi="Aglet Slab VF"/>
        </w:rPr>
        <w:t>this equal opportunities</w:t>
      </w:r>
      <w:proofErr w:type="gramEnd"/>
      <w:r>
        <w:rPr>
          <w:rFonts w:ascii="Aglet Slab VF" w:hAnsi="Aglet Slab VF"/>
        </w:rPr>
        <w:t xml:space="preserve"> form.</w:t>
      </w:r>
    </w:p>
    <w:p w14:paraId="59E4827E" w14:textId="20E9C96D" w:rsidR="00425D2D" w:rsidRDefault="00425D2D" w:rsidP="00425D2D">
      <w:pPr>
        <w:rPr>
          <w:rFonts w:ascii="Aglet Slab VF" w:hAnsi="Aglet Slab VF"/>
        </w:rPr>
      </w:pPr>
      <w:r w:rsidRPr="00425D2D">
        <w:rPr>
          <w:rFonts w:ascii="Aglet Slab VF" w:hAnsi="Aglet Slab VF"/>
        </w:rPr>
        <w:t xml:space="preserve">Statements should be no more than </w:t>
      </w:r>
      <w:r w:rsidRPr="00425D2D">
        <w:rPr>
          <w:rFonts w:ascii="Aglet Slab VF" w:hAnsi="Aglet Slab VF"/>
          <w:b/>
          <w:bCs/>
        </w:rPr>
        <w:t>500 words (written)</w:t>
      </w:r>
      <w:r w:rsidRPr="00425D2D">
        <w:rPr>
          <w:rFonts w:ascii="Aglet Slab VF" w:hAnsi="Aglet Slab VF"/>
        </w:rPr>
        <w:t xml:space="preserve"> or </w:t>
      </w:r>
      <w:r w:rsidRPr="00425D2D">
        <w:rPr>
          <w:rFonts w:ascii="Aglet Slab VF" w:hAnsi="Aglet Slab VF"/>
          <w:b/>
          <w:bCs/>
        </w:rPr>
        <w:t>2 minutes (video or voice note)</w:t>
      </w:r>
      <w:r w:rsidRPr="00425D2D">
        <w:rPr>
          <w:rFonts w:ascii="Aglet Slab VF" w:hAnsi="Aglet Slab VF"/>
        </w:rPr>
        <w:t>.</w:t>
      </w:r>
    </w:p>
    <w:p w14:paraId="75D38B89" w14:textId="09C8F510" w:rsidR="00425D2D" w:rsidRPr="00425D2D" w:rsidRDefault="00425D2D" w:rsidP="00425D2D">
      <w:pPr>
        <w:rPr>
          <w:rFonts w:ascii="Aglet Slab VF" w:hAnsi="Aglet Slab VF"/>
        </w:rPr>
      </w:pPr>
      <w:r>
        <w:rPr>
          <w:rFonts w:ascii="Aglet Slab VF" w:hAnsi="Aglet Slab VF"/>
        </w:rPr>
        <w:t xml:space="preserve">Please send your application to </w:t>
      </w:r>
      <w:hyperlink r:id="rId10" w:history="1">
        <w:r w:rsidRPr="00450675">
          <w:rPr>
            <w:rStyle w:val="Hyperlink"/>
            <w:rFonts w:ascii="Aglet Slab VF" w:hAnsi="Aglet Slab VF"/>
          </w:rPr>
          <w:t>jobs@parktheatre.co.uk</w:t>
        </w:r>
      </w:hyperlink>
      <w:r>
        <w:rPr>
          <w:rFonts w:ascii="Aglet Slab VF" w:hAnsi="Aglet Slab VF"/>
        </w:rPr>
        <w:t xml:space="preserve"> by 5pm on Monday 23 March.</w:t>
      </w:r>
    </w:p>
    <w:p w14:paraId="0A255AEF" w14:textId="77777777" w:rsidR="005F7BA0" w:rsidRPr="00425D2D" w:rsidRDefault="005F7BA0">
      <w:pPr>
        <w:rPr>
          <w:rFonts w:ascii="Aglet Slab VF" w:hAnsi="Aglet Slab VF"/>
        </w:rPr>
      </w:pPr>
    </w:p>
    <w:sectPr w:rsidR="005F7BA0" w:rsidRPr="00425D2D" w:rsidSect="00401985">
      <w:headerReference w:type="default" r:id="rId11"/>
      <w:footerReference w:type="default" r:id="rId12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90E7F" w14:textId="77777777" w:rsidR="003E50B6" w:rsidRDefault="003E50B6">
      <w:pPr>
        <w:spacing w:after="0" w:line="240" w:lineRule="auto"/>
      </w:pPr>
      <w:r>
        <w:separator/>
      </w:r>
    </w:p>
  </w:endnote>
  <w:endnote w:type="continuationSeparator" w:id="0">
    <w:p w14:paraId="52A524A8" w14:textId="77777777" w:rsidR="003E50B6" w:rsidRDefault="003E5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chivo">
    <w:altName w:val="Calibri"/>
    <w:charset w:val="00"/>
    <w:family w:val="auto"/>
    <w:pitch w:val="variable"/>
    <w:sig w:usb0="A00000FF" w:usb1="500020EB" w:usb2="00000008" w:usb3="00000000" w:csb0="00000193" w:csb1="00000000"/>
  </w:font>
  <w:font w:name="Aglet Slab VF">
    <w:altName w:val="Calibri"/>
    <w:charset w:val="00"/>
    <w:family w:val="auto"/>
    <w:pitch w:val="variable"/>
    <w:sig w:usb0="A00000FF" w:usb1="4200E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BFE4CE7" w14:paraId="6610FFE1" w14:textId="77777777" w:rsidTr="5BFE4CE7">
      <w:trPr>
        <w:trHeight w:val="300"/>
      </w:trPr>
      <w:tc>
        <w:tcPr>
          <w:tcW w:w="3005" w:type="dxa"/>
        </w:tcPr>
        <w:p w14:paraId="258F780A" w14:textId="3D735704" w:rsidR="5BFE4CE7" w:rsidRDefault="5BFE4CE7" w:rsidP="5BFE4CE7">
          <w:pPr>
            <w:pStyle w:val="Header"/>
            <w:ind w:left="-115"/>
          </w:pPr>
        </w:p>
      </w:tc>
      <w:tc>
        <w:tcPr>
          <w:tcW w:w="3005" w:type="dxa"/>
        </w:tcPr>
        <w:p w14:paraId="7535BA5A" w14:textId="1EDDE910" w:rsidR="5BFE4CE7" w:rsidRDefault="5BFE4CE7" w:rsidP="5BFE4CE7">
          <w:pPr>
            <w:pStyle w:val="Header"/>
            <w:jc w:val="center"/>
          </w:pPr>
        </w:p>
      </w:tc>
      <w:tc>
        <w:tcPr>
          <w:tcW w:w="3005" w:type="dxa"/>
        </w:tcPr>
        <w:p w14:paraId="052D3BA9" w14:textId="208981AE" w:rsidR="5BFE4CE7" w:rsidRDefault="5BFE4CE7" w:rsidP="5BFE4CE7">
          <w:pPr>
            <w:pStyle w:val="Header"/>
            <w:ind w:right="-115"/>
            <w:jc w:val="right"/>
          </w:pPr>
        </w:p>
      </w:tc>
    </w:tr>
  </w:tbl>
  <w:p w14:paraId="378597E9" w14:textId="7EF9067C" w:rsidR="5BFE4CE7" w:rsidRDefault="00401985" w:rsidP="5BFE4CE7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27ABEE8" wp14:editId="5D1F318B">
          <wp:simplePos x="0" y="0"/>
          <wp:positionH relativeFrom="page">
            <wp:align>right</wp:align>
          </wp:positionH>
          <wp:positionV relativeFrom="paragraph">
            <wp:posOffset>-593090</wp:posOffset>
          </wp:positionV>
          <wp:extent cx="7556957" cy="1222375"/>
          <wp:effectExtent l="0" t="0" r="6350" b="0"/>
          <wp:wrapThrough wrapText="bothSides">
            <wp:wrapPolygon edited="0">
              <wp:start x="0" y="0"/>
              <wp:lineTo x="0" y="21207"/>
              <wp:lineTo x="21564" y="21207"/>
              <wp:lineTo x="21564" y="0"/>
              <wp:lineTo x="0" y="0"/>
            </wp:wrapPolygon>
          </wp:wrapThrough>
          <wp:docPr id="1584953040" name="Picture 2" descr="A close-up of a docume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close-up of a documen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957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565F6" w14:textId="77777777" w:rsidR="003E50B6" w:rsidRDefault="003E50B6">
      <w:pPr>
        <w:spacing w:after="0" w:line="240" w:lineRule="auto"/>
      </w:pPr>
      <w:r>
        <w:separator/>
      </w:r>
    </w:p>
  </w:footnote>
  <w:footnote w:type="continuationSeparator" w:id="0">
    <w:p w14:paraId="555C8595" w14:textId="77777777" w:rsidR="003E50B6" w:rsidRDefault="003E5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BFE4CE7" w14:paraId="5FCCD260" w14:textId="77777777" w:rsidTr="5BFE4CE7">
      <w:trPr>
        <w:trHeight w:val="300"/>
      </w:trPr>
      <w:tc>
        <w:tcPr>
          <w:tcW w:w="3005" w:type="dxa"/>
        </w:tcPr>
        <w:p w14:paraId="61DE5AE7" w14:textId="60EFEF40" w:rsidR="5BFE4CE7" w:rsidRDefault="5BFE4CE7" w:rsidP="5BFE4CE7">
          <w:pPr>
            <w:pStyle w:val="Header"/>
            <w:ind w:left="-115"/>
          </w:pPr>
        </w:p>
      </w:tc>
      <w:tc>
        <w:tcPr>
          <w:tcW w:w="3005" w:type="dxa"/>
        </w:tcPr>
        <w:p w14:paraId="784D5567" w14:textId="4EB5FD41" w:rsidR="5BFE4CE7" w:rsidRDefault="5BFE4CE7" w:rsidP="5BFE4CE7">
          <w:pPr>
            <w:pStyle w:val="Header"/>
            <w:jc w:val="center"/>
          </w:pPr>
        </w:p>
      </w:tc>
      <w:tc>
        <w:tcPr>
          <w:tcW w:w="3005" w:type="dxa"/>
        </w:tcPr>
        <w:p w14:paraId="04CD9955" w14:textId="48FA2C7C" w:rsidR="5BFE4CE7" w:rsidRDefault="5BFE4CE7" w:rsidP="5BFE4CE7">
          <w:pPr>
            <w:pStyle w:val="Header"/>
            <w:ind w:right="-115"/>
            <w:jc w:val="right"/>
          </w:pPr>
        </w:p>
      </w:tc>
    </w:tr>
  </w:tbl>
  <w:p w14:paraId="6C567E02" w14:textId="6FBA4EBA" w:rsidR="5BFE4CE7" w:rsidRDefault="002B16BC" w:rsidP="5BFE4CE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7C5993" wp14:editId="5A520E4A">
          <wp:simplePos x="0" y="0"/>
          <wp:positionH relativeFrom="page">
            <wp:align>left</wp:align>
          </wp:positionH>
          <wp:positionV relativeFrom="paragraph">
            <wp:posOffset>-638175</wp:posOffset>
          </wp:positionV>
          <wp:extent cx="7646670" cy="1026795"/>
          <wp:effectExtent l="0" t="0" r="0" b="1905"/>
          <wp:wrapThrough wrapText="bothSides">
            <wp:wrapPolygon edited="0">
              <wp:start x="0" y="0"/>
              <wp:lineTo x="0" y="21239"/>
              <wp:lineTo x="21525" y="21239"/>
              <wp:lineTo x="21525" y="0"/>
              <wp:lineTo x="0" y="0"/>
            </wp:wrapPolygon>
          </wp:wrapThrough>
          <wp:docPr id="1850596018" name="Picture 1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white background with black and white cloud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667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504E6"/>
    <w:multiLevelType w:val="multilevel"/>
    <w:tmpl w:val="40CAC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8477E6"/>
    <w:multiLevelType w:val="hybridMultilevel"/>
    <w:tmpl w:val="FE80F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0C0193"/>
    <w:multiLevelType w:val="multilevel"/>
    <w:tmpl w:val="0ACA5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5C5DAC"/>
    <w:multiLevelType w:val="multilevel"/>
    <w:tmpl w:val="A98A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D2D"/>
    <w:rsid w:val="00027BEE"/>
    <w:rsid w:val="00046055"/>
    <w:rsid w:val="00051997"/>
    <w:rsid w:val="000C779A"/>
    <w:rsid w:val="000F27C3"/>
    <w:rsid w:val="00233397"/>
    <w:rsid w:val="002B16BC"/>
    <w:rsid w:val="00331EB6"/>
    <w:rsid w:val="003E50B6"/>
    <w:rsid w:val="00401985"/>
    <w:rsid w:val="00425D2D"/>
    <w:rsid w:val="005C7CBD"/>
    <w:rsid w:val="005F7BA0"/>
    <w:rsid w:val="006F1B3B"/>
    <w:rsid w:val="00CF6E1B"/>
    <w:rsid w:val="00D563C2"/>
    <w:rsid w:val="00EC0838"/>
    <w:rsid w:val="00ED543D"/>
    <w:rsid w:val="00FA52F5"/>
    <w:rsid w:val="00FE2F33"/>
    <w:rsid w:val="5B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0391118"/>
  <w15:chartTrackingRefBased/>
  <w15:docId w15:val="{4718F208-A9F7-4BC4-B3B5-CA1E799D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5D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D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D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D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D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D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D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D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D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D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D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D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D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D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D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D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D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D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D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D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D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D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D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D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5D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5D2D"/>
    <w:rPr>
      <w:color w:val="605E5C"/>
      <w:shd w:val="clear" w:color="auto" w:fill="E1DFDD"/>
    </w:rPr>
  </w:style>
  <w:style w:type="paragraph" w:styleId="Header">
    <w:name w:val="header"/>
    <w:basedOn w:val="Normal"/>
    <w:uiPriority w:val="99"/>
    <w:unhideWhenUsed/>
    <w:rsid w:val="5BFE4CE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BFE4CE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obs@parktheatre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607CF11CD1240A916C5AA05F1838D" ma:contentTypeVersion="20" ma:contentTypeDescription="Create a new document." ma:contentTypeScope="" ma:versionID="8d3eb6cc3372e01d8e646d0345011600">
  <xsd:schema xmlns:xsd="http://www.w3.org/2001/XMLSchema" xmlns:xs="http://www.w3.org/2001/XMLSchema" xmlns:p="http://schemas.microsoft.com/office/2006/metadata/properties" xmlns:ns2="d3bbb46a-058a-4d73-80aa-1a67fff2e862" xmlns:ns3="02d267f7-0e10-478e-8e47-192e04362d54" targetNamespace="http://schemas.microsoft.com/office/2006/metadata/properties" ma:root="true" ma:fieldsID="0615f5c3b7ef9e4b71c6ded4d16d1efd" ns2:_="" ns3:_="">
    <xsd:import namespace="d3bbb46a-058a-4d73-80aa-1a67fff2e862"/>
    <xsd:import namespace="02d267f7-0e10-478e-8e47-192e04362d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InvoiceDept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bb46a-058a-4d73-80aa-1a67fff2e8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0e3c5d3-d522-4eb2-8009-6c5dd7a6005c}" ma:internalName="TaxCatchAll" ma:showField="CatchAllData" ma:web="d3bbb46a-058a-4d73-80aa-1a67fff2e8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267f7-0e10-478e-8e47-192e04362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327e136-15e8-43a9-90fc-791ed2499f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oiceDeptCode" ma:index="23" nillable="true" ma:displayName="Invoice Dept Code" ma:format="Dropdown" ma:internalName="InvoiceDeptCode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bbb46a-058a-4d73-80aa-1a67fff2e862" xsi:nil="true"/>
    <InvoiceDeptCode xmlns="02d267f7-0e10-478e-8e47-192e04362d54" xsi:nil="true"/>
    <lcf76f155ced4ddcb4097134ff3c332f xmlns="02d267f7-0e10-478e-8e47-192e04362d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A0A49F-D5A3-4054-847B-040EDDA557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7F1BFD-BCFD-4A31-B121-A0DCB9279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bbb46a-058a-4d73-80aa-1a67fff2e862"/>
    <ds:schemaRef ds:uri="02d267f7-0e10-478e-8e47-192e04362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E58F0A-5111-4031-8EA4-B37485B8AA95}">
  <ds:schemaRefs>
    <ds:schemaRef ds:uri="http://schemas.microsoft.com/office/2006/metadata/properties"/>
    <ds:schemaRef ds:uri="http://schemas.microsoft.com/office/infopath/2007/PartnerControls"/>
    <ds:schemaRef ds:uri="d3bbb46a-058a-4d73-80aa-1a67fff2e862"/>
    <ds:schemaRef ds:uri="02d267f7-0e10-478e-8e47-192e04362d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Goodman</dc:creator>
  <cp:keywords/>
  <dc:description/>
  <cp:lastModifiedBy>Eliza Jones</cp:lastModifiedBy>
  <cp:revision>2</cp:revision>
  <dcterms:created xsi:type="dcterms:W3CDTF">2026-03-09T16:22:00Z</dcterms:created>
  <dcterms:modified xsi:type="dcterms:W3CDTF">2026-03-09T16:22:00Z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0x010100FAF607CF11CD1240A916C5AA05F1838D</vt:lpwstr>
  </property>
  <property fmtid="{D5CDD505-2E9C-101B-9397-08002B2CF9AE}" pid="3" name="MediaServiceImageTags">
    <vt:lpwstr/>
  </property>
</Properties>
</file>